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书名：绒布兔子</w:t>
      </w:r>
    </w:p>
    <w:p>
      <w:r>
        <w:t>作者：（美）威廉斯原著；漪然编译；陈楚璞绘</w:t>
      </w:r>
    </w:p>
    <w:p>
      <w:r>
        <w:t>出版社：杭州：浙江少年儿童出版社</w:t>
      </w:r>
    </w:p>
    <w:p>
      <w:r>
        <w:t>出版日期：2007.06</w:t>
      </w:r>
    </w:p>
    <w:p>
      <w:r>
        <w:t>总页数：35</w:t>
      </w:r>
    </w:p>
    <w:p>
      <w:r>
        <w:t>更多请访问教客网: www.jiaokey.com</w:t>
      </w:r>
    </w:p>
    <w:p>
      <w:r>
        <w:t>绒布兔子 评论地址：https://www.jiaokey.com/book/detail/11862274.html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