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书名：硅微机械加工技术</w:t>
      </w:r>
    </w:p>
    <w:p>
      <w:r>
        <w:t>作者：（法）M.埃尔温斯波克（M. Elwenspoek），（捷）H.扬森（H. Jansen）著；姜岩峰译</w:t>
      </w:r>
    </w:p>
    <w:p>
      <w:r>
        <w:t>出版社：北京：化学工业出版社</w:t>
      </w:r>
    </w:p>
    <w:p>
      <w:r>
        <w:t>出版日期：2007</w:t>
      </w:r>
    </w:p>
    <w:p>
      <w:r>
        <w:t>总页数：348</w:t>
      </w:r>
    </w:p>
    <w:p>
      <w:r>
        <w:t>更多请访问教客网: www.jiaokey.com</w:t>
      </w:r>
    </w:p>
    <w:p>
      <w:r>
        <w:t>硅微机械加工技术 评论地址：https://www.jiaokey.com/book/detail/11863021.html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