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书名：大屏幕彩电典型故障检修2800例</w:t>
      </w:r>
    </w:p>
    <w:p>
      <w:r>
        <w:t>作者:何晓帆，张为主编</w:t>
      </w:r>
    </w:p>
    <w:p>
      <w:r>
        <w:t>出版社:福州：福建科学技术出版社</w:t>
      </w:r>
    </w:p>
    <w:p>
      <w:r>
        <w:t>出版日期：2000.05</w:t>
      </w:r>
    </w:p>
    <w:p>
      <w:r>
        <w:t>总页数：279</w:t>
      </w:r>
    </w:p>
    <w:p>
      <w:r>
        <w:t>更多请访问教客网:www.jiaokey.com</w:t>
      </w:r>
    </w:p>
    <w:p>
      <w:r>
        <w:t>大屏幕彩电典型故障检修2800例评论地址：https://www.jiaokey.com/book/detail/11864098.html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