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书名：彝族志：血统与根  云南小凉山彝族的生活方式、社会结构与家支制度</w:t>
      </w:r>
    </w:p>
    <w:p>
      <w:r>
        <w:t>作者：郑成军著</w:t>
      </w:r>
    </w:p>
    <w:p>
      <w:r>
        <w:t>出版社：昆明：云南大学出版社</w:t>
      </w:r>
    </w:p>
    <w:p>
      <w:r>
        <w:t>出版日期：2006.10</w:t>
      </w:r>
    </w:p>
    <w:p>
      <w:r>
        <w:t>总页数：437</w:t>
      </w:r>
    </w:p>
    <w:p>
      <w:r>
        <w:t>更多请访问教客网: www.jiaokey.com</w:t>
      </w:r>
    </w:p>
    <w:p>
      <w:r>
        <w:t>彝族志：血统与根  云南小凉山彝族的生活方式、社会结构与家支制度 评论地址：https://www.jiaokey.com/book/detail/11871587.html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