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书名：健康参与发展 “全国农民工预防艾滋病宣传教育工程”解读与指南</w:t>
      </w:r>
    </w:p>
    <w:p>
      <w:r>
        <w:t>作者：张开宁主编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总页数：302</w:t>
      </w:r>
    </w:p>
    <w:p>
      <w:r>
        <w:t>更多请访问教客网: www.jiaokey.com</w:t>
      </w:r>
    </w:p>
    <w:p>
      <w:r>
        <w:t>健康参与发展 “全国农民工预防艾滋病宣传教育工程”解读与指南 评论地址：https://www.jiaokey.com/book/detail/11871783.html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