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书名：开放式基金流动性风险管理问题研究</w:t>
      </w:r>
    </w:p>
    <w:p>
      <w:r>
        <w:t>作者：程巍著</w:t>
      </w:r>
    </w:p>
    <w:p>
      <w:r>
        <w:t>出版社：北京：研究出版社</w:t>
      </w:r>
    </w:p>
    <w:p>
      <w:r>
        <w:t>出版日期：2006.08</w:t>
      </w:r>
    </w:p>
    <w:p>
      <w:r>
        <w:t>总页数：186</w:t>
      </w:r>
    </w:p>
    <w:p>
      <w:r>
        <w:t>更多请访问教客网: www.jiaokey.com</w:t>
      </w:r>
    </w:p>
    <w:p>
      <w:r>
        <w:t>开放式基金流动性风险管理问题研究 评论地址：https://www.jiaokey.com/book/detail/11872466.html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