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书名：纸上的风筝 儿童日记画 child diary picture</w:t>
      </w:r>
    </w:p>
    <w:p>
      <w:r>
        <w:t>作者:龚虹辉编著</w:t>
      </w:r>
    </w:p>
    <w:p>
      <w:r>
        <w:t>出版社:天津：天津人民美术出版社</w:t>
      </w:r>
    </w:p>
    <w:p>
      <w:r>
        <w:t>出版日期：2006.06</w:t>
      </w:r>
    </w:p>
    <w:p>
      <w:r>
        <w:t>总页数：119</w:t>
      </w:r>
    </w:p>
    <w:p>
      <w:r>
        <w:t>更多请访问教客网:www.jiaokey.com</w:t>
      </w:r>
    </w:p>
    <w:p>
      <w:r>
        <w:t>纸上的风筝 儿童日记画 child diary picture评论地址：https://www.jiaokey.com/book/detail/11873046.html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