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书名：巧做鱼虾蟹贝</w:t>
      </w:r>
    </w:p>
    <w:p>
      <w:r>
        <w:t>作者：夏启泉，许慧卿主编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总页数：42</w:t>
      </w:r>
    </w:p>
    <w:p>
      <w:r>
        <w:t>更多请访问教客网: www.jiaokey.com</w:t>
      </w:r>
    </w:p>
    <w:p>
      <w:r>
        <w:t>巧做鱼虾蟹贝 评论地址：https://www.jiaokey.com/book/detail/11874013.html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