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书名：“利率走廊”调控的理论与实践  货币政策操作的新思路新方法</w:t>
      </w:r>
    </w:p>
    <w:p>
      <w:r>
        <w:t>作者：胡海鸥，贾德奎著</w:t>
      </w:r>
    </w:p>
    <w:p>
      <w:r>
        <w:t>出版社：世纪出版集团；上海人民出版社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“利率走廊”调控的理论与实践  货币政策操作的新思路新方法 评论地址：https://www.jiaokey.com/book/detail/11880239.html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