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书名：一本打开的书  小学广博阅读教育</w:t>
      </w:r>
    </w:p>
    <w:p>
      <w:r>
        <w:t>作者：钱伟青主编</w:t>
      </w:r>
    </w:p>
    <w:p>
      <w:r>
        <w:t>出版社：上海：百家出版社</w:t>
      </w:r>
    </w:p>
    <w:p>
      <w:r>
        <w:t>出版日期：2007.02</w:t>
      </w:r>
    </w:p>
    <w:p>
      <w:r>
        <w:t>总页数：339</w:t>
      </w:r>
    </w:p>
    <w:p>
      <w:r>
        <w:t>更多请访问教客网: www.jiaokey.com</w:t>
      </w:r>
    </w:p>
    <w:p>
      <w:r>
        <w:t>一本打开的书  小学广博阅读教育 评论地址：https://www.jiaokey.com/book/detail/11885744.html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