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2007建筑绘图篇</w:t>
      </w:r>
    </w:p>
    <w:p>
      <w:r>
        <w:t>作者：飞龙工作室编</w:t>
      </w:r>
    </w:p>
    <w:p>
      <w:r>
        <w:t>出版社：中国青年出版社</w:t>
      </w:r>
    </w:p>
    <w:p>
      <w:r>
        <w:t>出版日期：2007年08月第1版</w:t>
      </w:r>
    </w:p>
    <w:p>
      <w:r>
        <w:t>总页数：564</w:t>
      </w:r>
    </w:p>
    <w:p>
      <w:r>
        <w:t>更多请访问教客网: www.jiaokey.com</w:t>
      </w:r>
    </w:p>
    <w:p>
      <w:r>
        <w:t>精通AUTOCAD 2007建筑绘图篇 评论地址：https://www.jiaokey.com/book/detail/11887579.html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