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</w:t>
      </w:r>
    </w:p>
    <w:p>
      <w:r>
        <w:t>作者：韩青，张海勇，郑蔚主编；大型中华美食文化栏目《满汉全席》组主编</w:t>
      </w:r>
    </w:p>
    <w:p>
      <w:r>
        <w:t>出版社：青岛：青岛出版社</w:t>
      </w:r>
    </w:p>
    <w:p>
      <w:r>
        <w:t>出版日期：2007.01</w:t>
      </w:r>
    </w:p>
    <w:p>
      <w:r>
        <w:t>总页数：195</w:t>
      </w:r>
    </w:p>
    <w:p>
      <w:r>
        <w:t>更多请访问教客网: www.jiaokey.com</w:t>
      </w:r>
    </w:p>
    <w:p>
      <w:r>
        <w:t>满汉全席 评论地址：https://www.jiaokey.com/book/detail/11889684.html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