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书名：小学生写字本  五年级  下  适用苏教版</w:t>
      </w:r>
    </w:p>
    <w:p>
      <w:r>
        <w:t>作者：《小学生写字本》编写组编</w:t>
      </w:r>
    </w:p>
    <w:p>
      <w:r>
        <w:t>出版社：南宁：接力出版社</w:t>
      </w:r>
    </w:p>
    <w:p>
      <w:r>
        <w:t>出版日期：2007.02</w:t>
      </w:r>
    </w:p>
    <w:p>
      <w:r>
        <w:t>总页数：26</w:t>
      </w:r>
    </w:p>
    <w:p>
      <w:r>
        <w:t>更多请访问教客网: www.jiaokey.com</w:t>
      </w:r>
    </w:p>
    <w:p>
      <w:r>
        <w:t>小学生写字本  五年级  下  适用苏教版 评论地址：https://www.jiaokey.com/book/detail/11889883.html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