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书名：住房制度改革  政策创新与住房公平</w:t>
      </w:r>
    </w:p>
    <w:p>
      <w:r>
        <w:t>作者：朱亚鹏著</w:t>
      </w:r>
    </w:p>
    <w:p>
      <w:r>
        <w:t>出版社：广州：中山大学出版社</w:t>
      </w:r>
    </w:p>
    <w:p>
      <w:r>
        <w:t>出版日期：2007.03</w:t>
      </w:r>
    </w:p>
    <w:p>
      <w:r>
        <w:t>总页数：352</w:t>
      </w:r>
    </w:p>
    <w:p>
      <w:r>
        <w:t>更多请访问教客网: www.jiaokey.com</w:t>
      </w:r>
    </w:p>
    <w:p>
      <w:r>
        <w:t>住房制度改革  政策创新与住房公平 评论地址：https://www.jiaokey.com/book/detail/11891510.html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