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优秀班组长工作效率提升手册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优秀班组长工作效率提升手册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本书出售、求购地址：https://www.jiaokey.com/book/detail/11893771.html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关键词搜索：https://www.jiaokey.com/tag/优秀班组长工作效率提升手册.html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