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书名：蜀光人物  建校八十周年暨张伯苓接办蜀光七十周年纪念文集</w:t>
      </w:r>
    </w:p>
    <w:p>
      <w:r>
        <w:t>作者：蜀光中学校，蜀光中学自贡校友会编</w:t>
      </w:r>
    </w:p>
    <w:p>
      <w:r>
        <w:t>出版社：成都：四川人民出版社</w:t>
      </w:r>
    </w:p>
    <w:p>
      <w:r>
        <w:t>出版日期：2007.10</w:t>
      </w:r>
    </w:p>
    <w:p>
      <w:r>
        <w:t>总页数：460</w:t>
      </w:r>
    </w:p>
    <w:p>
      <w:r>
        <w:t>更多请访问教客网: www.jiaokey.com</w:t>
      </w:r>
    </w:p>
    <w:p>
      <w:r>
        <w:t>蜀光人物  建校八十周年暨张伯苓接办蜀光七十周年纪念文集 评论地址：https://www.jiaokey.com/book/detail/11896930.html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