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书名：春花秋实  河北省2005年期刊编辑优秀论文选</w:t>
      </w:r>
    </w:p>
    <w:p>
      <w:r>
        <w:t>作者：郑振卿主编</w:t>
      </w:r>
    </w:p>
    <w:p>
      <w:r>
        <w:t>出版社：石家庄：河北人民出版社</w:t>
      </w:r>
    </w:p>
    <w:p>
      <w:r>
        <w:t>出版日期：2006.08</w:t>
      </w:r>
    </w:p>
    <w:p>
      <w:r>
        <w:t>总页数：330</w:t>
      </w:r>
    </w:p>
    <w:p>
      <w:r>
        <w:t>更多请访问教客网: www.jiaokey.com</w:t>
      </w:r>
    </w:p>
    <w:p>
      <w:r>
        <w:t>春花秋实  河北省2005年期刊编辑优秀论文选 评论地址：https://www.jiaokey.com/book/detail/11901260.html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