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书名：皱纹盘鲍经诱导后血淋巴中一些因子变化的研究</w:t>
      </w:r>
    </w:p>
    <w:p>
      <w:r>
        <w:t>作者：丁秀云，李光友，翟玉梅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皱纹盘鲍经诱导后血淋巴中一些因子变化的研究 评论地址：https://www.jiaokey.com/book/detail/11909973.html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