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书名：贵州省无公害柑橘生产技术规程与产品质量标准</w:t>
      </w:r>
    </w:p>
    <w:p>
      <w:r>
        <w:t>作者：樊卫国等著</w:t>
      </w:r>
    </w:p>
    <w:p>
      <w:r>
        <w:t>出版社：贵阳：贵州科技出版社</w:t>
      </w:r>
    </w:p>
    <w:p>
      <w:r>
        <w:t>出版日期：2007.08</w:t>
      </w:r>
    </w:p>
    <w:p>
      <w:r>
        <w:t>总页数：98</w:t>
      </w:r>
    </w:p>
    <w:p>
      <w:r>
        <w:t>更多请访问教客网: www.jiaokey.com</w:t>
      </w:r>
    </w:p>
    <w:p>
      <w:r>
        <w:t>贵州省无公害柑橘生产技术规程与产品质量标准 评论地址：https://www.jiaokey.com/book/detail/11910579.html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