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书名：红鳍东方鲀仔鱼轮虫日摄食量的研究</w:t>
      </w:r>
    </w:p>
    <w:p>
      <w:r>
        <w:t>作者：张海发，王宏东，王云新，刘付永忠，黄国光，黄锦雄，欧冲辉，麦克兢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红鳍东方鲀仔鱼轮虫日摄食量的研究 评论地址：https://www.jiaokey.com/book/detail/11910865.html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