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书名：价值平均策略  获得高投资收益的安全简便方法</w:t>
      </w:r>
    </w:p>
    <w:p>
      <w:r>
        <w:t>作者：（美）迈克尔·E.埃德尔森著；顾安译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价值平均策略  获得高投资收益的安全简便方法 评论地址：https://www.jiaokey.com/book/detail/11911728.html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