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书名：星级饭店访查规范饭店特殊情景题库</w:t>
      </w:r>
    </w:p>
    <w:p>
      <w:r>
        <w:t>作者：全国旅游星级饭店评定委员会办公室编</w:t>
      </w:r>
    </w:p>
    <w:p>
      <w:r>
        <w:t>出版社：北京：中国旅游出版社</w:t>
      </w:r>
    </w:p>
    <w:p>
      <w:r>
        <w:t>出版日期：2007.06</w:t>
      </w:r>
    </w:p>
    <w:p>
      <w:r>
        <w:t>总页数：91</w:t>
      </w:r>
    </w:p>
    <w:p>
      <w:r>
        <w:t>更多请访问教客网: www.jiaokey.com</w:t>
      </w:r>
    </w:p>
    <w:p>
      <w:r>
        <w:t>星级饭店访查规范饭店特殊情景题库 评论地址：https://www.jiaokey.com/book/detail/11913376.html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