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书名：绩效管理制度设计与运作</w:t>
      </w:r>
    </w:p>
    <w:p>
      <w:r>
        <w:t>作者：郭京生，袁家海，刘博著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总页数：362</w:t>
      </w:r>
    </w:p>
    <w:p>
      <w:r>
        <w:t>更多请访问教客网: www.jiaokey.com</w:t>
      </w:r>
    </w:p>
    <w:p>
      <w:r>
        <w:t>绩效管理制度设计与运作 评论地址：https://www.jiaokey.com/book/detail/11914408.html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