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书名：内科疾病诊疗程序</w:t>
      </w:r>
    </w:p>
    <w:p>
      <w:r>
        <w:t>作者：李宝祥，狄琢玉，甄淑芳主编</w:t>
      </w:r>
    </w:p>
    <w:p>
      <w:r>
        <w:t>出版社：北京：军事医学科学出版社</w:t>
      </w:r>
    </w:p>
    <w:p>
      <w:r>
        <w:t>出版日期：2007.08</w:t>
      </w:r>
    </w:p>
    <w:p>
      <w:r>
        <w:t>总页数：382</w:t>
      </w:r>
    </w:p>
    <w:p>
      <w:r>
        <w:t>更多请访问教客网: www.jiaokey.com</w:t>
      </w:r>
    </w:p>
    <w:p>
      <w:r>
        <w:t>内科疾病诊疗程序 评论地址：https://www.jiaokey.com/book/detail/11925658.html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