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书名：现代篮球技战术教学步骤与训练方法</w:t>
      </w:r>
    </w:p>
    <w:p>
      <w:r>
        <w:t>作者：王月英，郑文芳编著</w:t>
      </w:r>
    </w:p>
    <w:p>
      <w:r>
        <w:t>出版社：西安：西安地图出版社</w:t>
      </w:r>
    </w:p>
    <w:p>
      <w:r>
        <w:t>出版日期：2007.05</w:t>
      </w:r>
    </w:p>
    <w:p>
      <w:r>
        <w:t>总页数：133</w:t>
      </w:r>
    </w:p>
    <w:p>
      <w:r>
        <w:t>更多请访问教客网: www.jiaokey.com</w:t>
      </w:r>
    </w:p>
    <w:p>
      <w:r>
        <w:t>现代篮球技战术教学步骤与训练方法 评论地址：https://www.jiaokey.com/book/detail/11925758.html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