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书名：COCOA入门：使用OBJECTIVE-C</w:t>
      </w:r>
    </w:p>
    <w:p>
      <w:r>
        <w:t>作者：JAMES DUNCAN DAVIDSON &amp; APPLE COMPUTER，INC.著；彭舰 张磊 李征 琚生根译</w:t>
      </w:r>
    </w:p>
    <w:p>
      <w:r>
        <w:t>出版社：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COCOA入门：使用OBJECTIVE-C 评论地址：https://www.jiaokey.com/book/detail/11926830.html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