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书名：《教育学原理》学习辅导与习题集</w:t>
      </w:r>
    </w:p>
    <w:p>
      <w:r>
        <w:t>作者：曾庆伟，赵爽，陈静漪编</w:t>
      </w:r>
    </w:p>
    <w:p>
      <w:r>
        <w:t>出版社：济南：齐鲁书社</w:t>
      </w:r>
    </w:p>
    <w:p>
      <w:r>
        <w:t>出版日期：2007.11</w:t>
      </w:r>
    </w:p>
    <w:p>
      <w:r>
        <w:t>总页数：257</w:t>
      </w:r>
    </w:p>
    <w:p>
      <w:r>
        <w:t>更多请访问教客网: www.jiaokey.com</w:t>
      </w:r>
    </w:p>
    <w:p>
      <w:r>
        <w:t>《教育学原理》学习辅导与习题集 评论地址：https://www.jiaokey.com/book/detail/11928489.html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