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书名：岁晚英雄  1  寰中弄</w:t>
      </w:r>
    </w:p>
    <w:p>
      <w:r>
        <w:t>作者：Gwemo鸡毛编绘</w:t>
      </w:r>
    </w:p>
    <w:p>
      <w:r>
        <w:t>出版社：广州:岭南美术出版社,2007.04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岁晚英雄  1  寰中弄 评论地址：https://www.jiaokey.com/book/detail/11928985.html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