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书名：国企风采：广东省国资委系统书画摄影比赛获奖作品集</w:t>
      </w:r>
    </w:p>
    <w:p>
      <w:r>
        <w:t>作者：广东省国资委企业文化建设指导委员会编</w:t>
      </w:r>
    </w:p>
    <w:p>
      <w:r>
        <w:t>出版社：广州：花城出版社</w:t>
      </w:r>
    </w:p>
    <w:p>
      <w:r>
        <w:t>出版日期：2007.10</w:t>
      </w:r>
    </w:p>
    <w:p>
      <w:r>
        <w:t>总页数：135</w:t>
      </w:r>
    </w:p>
    <w:p>
      <w:r>
        <w:t>更多请访问教客网: www.jiaokey.com</w:t>
      </w:r>
    </w:p>
    <w:p>
      <w:r>
        <w:t>国企风采：广东省国资委系统书画摄影比赛获奖作品集 评论地址：https://www.jiaokey.com/book/detail/11929482.html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