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书名：象外之意  周易意象学与中国书画美学</w:t>
      </w:r>
    </w:p>
    <w:p>
      <w:r>
        <w:t>作者：张乾元著</w:t>
      </w:r>
    </w:p>
    <w:p>
      <w:r>
        <w:t>出版社：北京：中国书店</w:t>
      </w:r>
    </w:p>
    <w:p>
      <w:r>
        <w:t>出版日期：2006.12</w:t>
      </w:r>
    </w:p>
    <w:p>
      <w:r>
        <w:t>总页数：320</w:t>
      </w:r>
    </w:p>
    <w:p>
      <w:r>
        <w:t>更多请访问教客网: www.jiaokey.com</w:t>
      </w:r>
    </w:p>
    <w:p>
      <w:r>
        <w:t>象外之意  周易意象学与中国书画美学 评论地址：https://www.jiaokey.com/book/detail/11932721.html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