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书名：围棋新手新型赏析</w:t>
      </w:r>
    </w:p>
    <w:p>
      <w:r>
        <w:t>作者：刘乾胜，严资文，邓方涛著</w:t>
      </w:r>
    </w:p>
    <w:p>
      <w:r>
        <w:t>出版社：</w:t>
      </w:r>
    </w:p>
    <w:p>
      <w:r>
        <w:t>出版日期：2008.02</w:t>
      </w:r>
    </w:p>
    <w:p>
      <w:r>
        <w:t>总页数：348</w:t>
      </w:r>
    </w:p>
    <w:p>
      <w:r>
        <w:t>更多请访问教客网: www.jiaokey.com</w:t>
      </w:r>
    </w:p>
    <w:p>
      <w:r>
        <w:t>围棋新手新型赏析 评论地址：https://www.jiaokey.com/book/detail/11935520.html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