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书名：中国股市早年岁月：1984-1992</w:t>
      </w:r>
    </w:p>
    <w:p>
      <w:r>
        <w:t>作者：范永进，陈岱松，李济生主编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中国股市早年岁月：1984-1992 评论地址：https://www.jiaokey.com/book/detail/11936048.html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