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书名：乾隆盐茶厅志</w:t>
      </w:r>
    </w:p>
    <w:p>
      <w:r>
        <w:t>作者：（清）朱亨衍总纂；刘华点校</w:t>
      </w:r>
    </w:p>
    <w:p>
      <w:r>
        <w:t>出版社：银川：宁夏人民出版社</w:t>
      </w:r>
    </w:p>
    <w:p>
      <w:r>
        <w:t>出版日期：2007.06</w:t>
      </w:r>
    </w:p>
    <w:p>
      <w:r>
        <w:t>总页数：200</w:t>
      </w:r>
    </w:p>
    <w:p>
      <w:r>
        <w:t>更多请访问教客网: www.jiaokey.com</w:t>
      </w:r>
    </w:p>
    <w:p>
      <w:r>
        <w:t>乾隆盐茶厅志 评论地址：https://www.jiaokey.com/book/detail/11938056.html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