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书名：发现和解释的过程：溯因、理由与科学</w:t>
      </w:r>
    </w:p>
    <w:p>
      <w:r>
        <w:t>作者：（意）洛伦佐·玛格纳尼著</w:t>
      </w:r>
    </w:p>
    <w:p>
      <w:r>
        <w:t>出版社：广州:广东人民出版社,2006.12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发现和解释的过程：溯因、理由与科学 评论地址：https://www.jiaokey.com/book/detail/11946985.html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