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书名：新托福考试速战速决</w:t>
      </w:r>
    </w:p>
    <w:p>
      <w:r>
        <w:t>作者：北京新航道学校新托福研究中心编著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总页数：326</w:t>
      </w:r>
    </w:p>
    <w:p>
      <w:r>
        <w:t>更多请访问教客网: www.jiaokey.com</w:t>
      </w:r>
    </w:p>
    <w:p>
      <w:r>
        <w:t>新托福考试速战速决 评论地址：https://www.jiaokey.com/book/detail/11956219.html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