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第50辑  肝胆常相照：浙江各民主党派工商联史料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出版日期：1993.10</w:t>
      </w:r>
    </w:p>
    <w:p>
      <w:r>
        <w:t>总页数：431</w:t>
      </w:r>
    </w:p>
    <w:p>
      <w:r>
        <w:t>更多请访问教客网: www.jiaokey.com</w:t>
      </w:r>
    </w:p>
    <w:p>
      <w:r>
        <w:t>浙江文史资料选辑  第50辑  肝胆常相照：浙江各民主党派工商联史料 评论地址：https://www.jiaokey.com/book/detail/11957353.html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