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书名：巴菲特投资经典6要素  最简单有效的股市制胜法则</w:t>
      </w:r>
    </w:p>
    <w:p>
      <w:r>
        <w:t>作者：村人著</w:t>
      </w:r>
    </w:p>
    <w:p>
      <w:r>
        <w:t>出版社：北京：北京邮电大学出版社</w:t>
      </w:r>
    </w:p>
    <w:p>
      <w:r>
        <w:t>出版日期：2008.02</w:t>
      </w:r>
    </w:p>
    <w:p>
      <w:r>
        <w:t>总页数：187</w:t>
      </w:r>
    </w:p>
    <w:p>
      <w:r>
        <w:t>更多请访问教客网: www.jiaokey.com</w:t>
      </w:r>
    </w:p>
    <w:p>
      <w:r>
        <w:t>巴菲特投资经典6要素  最简单有效的股市制胜法则 评论地址：https://www.jiaokey.com/book/detail/11959195.html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