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书名：二战后南亚国家对外关系研究</w:t>
      </w:r>
    </w:p>
    <w:p>
      <w:r>
        <w:t>作者：孙士海，江亦丽主编</w:t>
      </w:r>
    </w:p>
    <w:p>
      <w:r>
        <w:t>出版社：北京：方志出版社</w:t>
      </w:r>
    </w:p>
    <w:p>
      <w:r>
        <w:t>出版日期：2007</w:t>
      </w:r>
    </w:p>
    <w:p>
      <w:r>
        <w:t>总页数：508</w:t>
      </w:r>
    </w:p>
    <w:p>
      <w:r>
        <w:t>更多请访问教客网: www.jiaokey.com</w:t>
      </w:r>
    </w:p>
    <w:p>
      <w:r>
        <w:t>二战后南亚国家对外关系研究 评论地址：https://www.jiaokey.com/book/detail/11960331.html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