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时代·乡土·农民：中国美术馆藏精品厦门展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时代·乡土·农民：中国美术馆藏精品厦门展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本书出售、求购地址：https://www.jiaokey.com/book/detail/11966545.html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关键词搜索：https://www.jiaokey.com/tag/时代·乡土·农民：中国美术馆藏精品厦门展.html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