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“落实科学发展观”大型系列主题宣传作品选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“落实科学发展观”大型系列主题宣传作品选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本书出售、求购地址：https://www.jiaokey.com/book/detail/11969924.html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关键词搜索：https://www.jiaokey.com/tag/“落实科学发展观”大型系列主题宣传作品选.html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