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书名：如何创办宠物美容护理店</w:t>
      </w:r>
    </w:p>
    <w:p>
      <w:r>
        <w:t>作者：陈玉库主编</w:t>
      </w:r>
    </w:p>
    <w:p>
      <w:r>
        <w:t>出版社：南京：江苏科学技术出版社</w:t>
      </w:r>
    </w:p>
    <w:p>
      <w:r>
        <w:t>出版日期：2007.11</w:t>
      </w:r>
    </w:p>
    <w:p>
      <w:r>
        <w:t>总页数：124</w:t>
      </w:r>
    </w:p>
    <w:p>
      <w:r>
        <w:t>更多请访问教客网: www.jiaokey.com</w:t>
      </w:r>
    </w:p>
    <w:p>
      <w:r>
        <w:t>如何创办宠物美容护理店 评论地址：https://www.jiaokey.com/book/detail/11970195.html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