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石膏头像素描技法指南  2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石膏头像素描技法指南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本书出售、求购地址：https://www.jiaokey.com/book/detail/11974337.html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关键词搜索：https://www.jiaokey.com/tag/石膏头像素描技法指南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