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书名：百越民族发展演变史  从越、僚到壮侗语族各民族</w:t>
      </w:r>
    </w:p>
    <w:p>
      <w:r>
        <w:t>作者：王文光，李晓斌著</w:t>
      </w:r>
    </w:p>
    <w:p>
      <w:r>
        <w:t>出版社：北京：民族出版社</w:t>
      </w:r>
    </w:p>
    <w:p>
      <w:r>
        <w:t>出版日期：2007.07</w:t>
      </w:r>
    </w:p>
    <w:p>
      <w:r>
        <w:t>总页数：407</w:t>
      </w:r>
    </w:p>
    <w:p>
      <w:r>
        <w:t>更多请访问教客网: www.jiaokey.com</w:t>
      </w:r>
    </w:p>
    <w:p>
      <w:r>
        <w:t>百越民族发展演变史  从越、僚到壮侗语族各民族 评论地址：https://www.jiaokey.com/book/detail/11975682.html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