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书名：制造网格基础原理与技术</w:t>
      </w:r>
    </w:p>
    <w:p>
      <w:r>
        <w:t>作者:刘丽兰，蔡红霞，俞涛编著</w:t>
      </w:r>
    </w:p>
    <w:p>
      <w:r>
        <w:t>出版社:上海：上海大学出版社</w:t>
      </w:r>
    </w:p>
    <w:p>
      <w:r>
        <w:t>出版日期：2008.02</w:t>
      </w:r>
    </w:p>
    <w:p>
      <w:r>
        <w:t>总页数：271</w:t>
      </w:r>
    </w:p>
    <w:p>
      <w:r>
        <w:t>更多请访问教客网:www.jiaokey.com</w:t>
      </w:r>
    </w:p>
    <w:p>
      <w:r>
        <w:t>制造网格基础原理与技术评论地址：https://www.jiaokey.com/book/detail/11977202.html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