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书名：外贸英语的语言特点与翻译</w:t>
      </w:r>
    </w:p>
    <w:p>
      <w:r>
        <w:t>作者：谭卫国，蔡龙权丛书主编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总页数：348</w:t>
      </w:r>
    </w:p>
    <w:p>
      <w:r>
        <w:t>更多请访问教客网: www.jiaokey.com</w:t>
      </w:r>
    </w:p>
    <w:p>
      <w:r>
        <w:t>外贸英语的语言特点与翻译 评论地址：https://www.jiaokey.com/book/detail/11978772.html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