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书名：喜马拉雅丛书  普陀洛伽·布达拉宫</w:t>
      </w:r>
    </w:p>
    <w:p>
      <w:r>
        <w:t>作者：李春生主编；陈涌副主编</w:t>
      </w:r>
    </w:p>
    <w:p>
      <w:r>
        <w:t>出版社：重庆：重庆出版社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喜马拉雅丛书  普陀洛伽·布达拉宫 评论地址：https://www.jiaokey.com/book/detail/11980352.html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