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书名：“洞”人心弦  一个广告人的洞见与事件</w:t>
      </w:r>
    </w:p>
    <w:p>
      <w:r>
        <w:t>作者：（美）杜森伯里著；宋浩译</w:t>
      </w:r>
    </w:p>
    <w:p>
      <w:r>
        <w:t>出版社：上海:上海远东出版社,2008.01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“洞”人心弦  一个广告人的洞见与事件 评论地址：https://www.jiaokey.com/book/detail/11981182.html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