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系统的科学理论  实践的根本指针  “三个代表”重要思想学习理论文章选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系统的科学理论  实践的根本指针  “三个代表”重要思想学习理论文章选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本书出售、求购地址：https://www.jiaokey.com/book/detail/11985151.html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关键词搜索：https://www.jiaokey.com/tag/系统的科学理论  实践的根本指针  “三个代表”重要思想学习理论文章选.html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