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书名：艺术哲学</w:t>
      </w:r>
    </w:p>
    <w:p>
      <w:r>
        <w:t>作者：（法）丹纳（Hippolyte Adolphy Taine）著；曹园英编?</w:t>
      </w:r>
    </w:p>
    <w:p>
      <w:r>
        <w:t>出版社：西安：陕西人民出版社</w:t>
      </w:r>
    </w:p>
    <w:p>
      <w:r>
        <w:t>出版日期：2007.05</w:t>
      </w:r>
    </w:p>
    <w:p>
      <w:r>
        <w:t>总页数：267</w:t>
      </w:r>
    </w:p>
    <w:p>
      <w:r>
        <w:t>更多请访问教客网: www.jiaokey.com</w:t>
      </w:r>
    </w:p>
    <w:p>
      <w:r>
        <w:t>艺术哲学 评论地址：https://www.jiaokey.com/book/detail/11988983.html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