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书名：中国古典小说的人文精神与艺术风貌</w:t>
      </w:r>
    </w:p>
    <w:p>
      <w:r>
        <w:t>作者：毛德富等著</w:t>
      </w:r>
    </w:p>
    <w:p>
      <w:r>
        <w:t>出版社：成都：巴蜀书社</w:t>
      </w:r>
    </w:p>
    <w:p>
      <w:r>
        <w:t>出版日期：2002.04</w:t>
      </w:r>
    </w:p>
    <w:p>
      <w:r>
        <w:t>总页数：371</w:t>
      </w:r>
    </w:p>
    <w:p>
      <w:r>
        <w:t>更多请访问教客网: www.jiaokey.com</w:t>
      </w:r>
    </w:p>
    <w:p>
      <w:r>
        <w:t>中国古典小说的人文精神与艺术风貌 评论地址：https://www.jiaokey.com/book/detail/11992042.html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